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5260"/>
        <w:gridCol w:w="2660"/>
        <w:gridCol w:w="2320"/>
      </w:tblGrid>
      <w:tr w:rsidR="007C5172" w:rsidRPr="007C5172" w:rsidTr="007C5172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RANGE!A1:C23"/>
            <w:r w:rsidRPr="007C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Criteria</w:t>
            </w:r>
            <w:bookmarkEnd w:id="0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VeriCite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Turnitin</w:t>
            </w:r>
            <w:proofErr w:type="spellEnd"/>
          </w:p>
        </w:tc>
      </w:tr>
      <w:tr w:rsidR="007C5172" w:rsidRPr="007C5172" w:rsidTr="007C5172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 xml:space="preserve">Reports returned immediately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No</w:t>
            </w:r>
          </w:p>
        </w:tc>
      </w:tr>
      <w:tr w:rsidR="007C5172" w:rsidRPr="007C5172" w:rsidTr="007C5172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 xml:space="preserve">Responsive support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Maybe</w:t>
            </w:r>
          </w:p>
        </w:tc>
      </w:tr>
      <w:tr w:rsidR="007C5172" w:rsidRPr="007C5172" w:rsidTr="007C5172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 xml:space="preserve">Reports are constantly updated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No</w:t>
            </w:r>
          </w:p>
        </w:tc>
      </w:tr>
      <w:tr w:rsidR="007C5172" w:rsidRPr="007C5172" w:rsidTr="007C5172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  <w:r w:rsidRPr="007C5172">
              <w:rPr>
                <w:rFonts w:ascii="Arial" w:eastAsia="Times New Roman" w:hAnsi="Arial" w:cs="Arial"/>
              </w:rPr>
              <w:t>ase of 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Issues</w:t>
            </w:r>
          </w:p>
        </w:tc>
      </w:tr>
      <w:tr w:rsidR="007C5172" w:rsidRPr="007C5172" w:rsidTr="007C5172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7C5172">
              <w:rPr>
                <w:rFonts w:ascii="Arial" w:eastAsia="Times New Roman" w:hAnsi="Arial" w:cs="Arial"/>
              </w:rPr>
              <w:t>n-screen comparisons of writing and sources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</w:tr>
      <w:tr w:rsidR="007C5172" w:rsidRPr="007C5172" w:rsidTr="007C5172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Pr="007C5172">
              <w:rPr>
                <w:rFonts w:ascii="Arial" w:eastAsia="Times New Roman" w:hAnsi="Arial" w:cs="Arial"/>
              </w:rPr>
              <w:t>eports link to sources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</w:tr>
      <w:tr w:rsidR="007C5172" w:rsidRPr="007C5172" w:rsidTr="007C5172">
        <w:trPr>
          <w:trHeight w:val="99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O</w:t>
            </w:r>
            <w:bookmarkStart w:id="1" w:name="_GoBack"/>
            <w:bookmarkEnd w:id="1"/>
            <w:r w:rsidRPr="007C5172">
              <w:rPr>
                <w:rFonts w:ascii="Arial" w:eastAsia="Times New Roman" w:hAnsi="Arial" w:cs="Arial"/>
              </w:rPr>
              <w:t xml:space="preserve">ption for multiple draft submissions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 xml:space="preserve">No - not in Canvas -have to create "revision assignment" in </w:t>
            </w:r>
            <w:proofErr w:type="spellStart"/>
            <w:r w:rsidRPr="007C5172">
              <w:rPr>
                <w:rFonts w:ascii="Arial" w:eastAsia="Times New Roman" w:hAnsi="Arial" w:cs="Arial"/>
              </w:rPr>
              <w:t>turnitin</w:t>
            </w:r>
            <w:proofErr w:type="spellEnd"/>
            <w:r w:rsidRPr="007C5172">
              <w:rPr>
                <w:rFonts w:ascii="Arial" w:eastAsia="Times New Roman" w:hAnsi="Arial" w:cs="Arial"/>
              </w:rPr>
              <w:t xml:space="preserve"> site</w:t>
            </w:r>
          </w:p>
        </w:tc>
      </w:tr>
      <w:tr w:rsidR="007C5172" w:rsidRPr="007C5172" w:rsidTr="007C5172">
        <w:trPr>
          <w:trHeight w:val="9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Integrates with all mainstream LMS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 xml:space="preserve">Yes - check what it means that it doesn't use </w:t>
            </w:r>
            <w:proofErr w:type="spellStart"/>
            <w:r w:rsidRPr="007C5172">
              <w:rPr>
                <w:rFonts w:ascii="Arial" w:eastAsia="Times New Roman" w:hAnsi="Arial" w:cs="Arial"/>
              </w:rPr>
              <w:t>speedgrader</w:t>
            </w:r>
            <w:proofErr w:type="spellEnd"/>
            <w:r w:rsidRPr="007C5172">
              <w:rPr>
                <w:rFonts w:ascii="Arial" w:eastAsia="Times New Roman" w:hAnsi="Arial" w:cs="Arial"/>
              </w:rPr>
              <w:t xml:space="preserve"> for grading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Yes, but…</w:t>
            </w:r>
          </w:p>
        </w:tc>
      </w:tr>
      <w:tr w:rsidR="007C5172" w:rsidRPr="007C5172" w:rsidTr="007C5172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7C5172">
              <w:rPr>
                <w:rFonts w:ascii="Arial" w:eastAsia="Times New Roman" w:hAnsi="Arial" w:cs="Arial"/>
              </w:rPr>
              <w:t>tudent submissions not shared among institutions by default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No</w:t>
            </w:r>
          </w:p>
        </w:tc>
      </w:tr>
      <w:tr w:rsidR="007C5172" w:rsidRPr="007C5172" w:rsidTr="007C5172">
        <w:trPr>
          <w:trHeight w:val="1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Compares against </w:t>
            </w:r>
            <w:r w:rsidRPr="007C5172">
              <w:rPr>
                <w:rFonts w:ascii="Arial" w:eastAsia="Times New Roman" w:hAnsi="Arial" w:cs="Arial"/>
              </w:rPr>
              <w:t>databases and publications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 xml:space="preserve">Previous year uploads and web, journals, publications student paper database. </w:t>
            </w:r>
          </w:p>
        </w:tc>
      </w:tr>
      <w:tr w:rsidR="007C5172" w:rsidRPr="007C5172" w:rsidTr="007C5172">
        <w:trPr>
          <w:trHeight w:val="15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Document types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5172">
              <w:rPr>
                <w:rFonts w:ascii="Calibri" w:eastAsia="Times New Roman" w:hAnsi="Calibri" w:cs="Times New Roman"/>
                <w:color w:val="000000"/>
              </w:rPr>
              <w:t>pptx</w:t>
            </w:r>
            <w:proofErr w:type="spellEnd"/>
            <w:r w:rsidRPr="007C5172">
              <w:rPr>
                <w:rFonts w:ascii="Calibri" w:eastAsia="Times New Roman" w:hAnsi="Calibri" w:cs="Times New Roman"/>
                <w:color w:val="000000"/>
              </w:rPr>
              <w:t xml:space="preserve">, html, </w:t>
            </w:r>
            <w:proofErr w:type="spellStart"/>
            <w:r w:rsidRPr="007C5172">
              <w:rPr>
                <w:rFonts w:ascii="Calibri" w:eastAsia="Times New Roman" w:hAnsi="Calibri" w:cs="Times New Roman"/>
                <w:color w:val="000000"/>
              </w:rPr>
              <w:t>docx</w:t>
            </w:r>
            <w:proofErr w:type="spellEnd"/>
            <w:r w:rsidRPr="007C5172">
              <w:rPr>
                <w:rFonts w:ascii="Calibri" w:eastAsia="Times New Roman" w:hAnsi="Calibri" w:cs="Times New Roman"/>
                <w:color w:val="000000"/>
              </w:rPr>
              <w:t xml:space="preserve">, pdf, txt, rtf, </w:t>
            </w:r>
            <w:proofErr w:type="spellStart"/>
            <w:r w:rsidRPr="007C5172">
              <w:rPr>
                <w:rFonts w:ascii="Calibri" w:eastAsia="Times New Roman" w:hAnsi="Calibri" w:cs="Times New Roman"/>
                <w:color w:val="000000"/>
              </w:rPr>
              <w:t>ppt</w:t>
            </w:r>
            <w:proofErr w:type="spellEnd"/>
            <w:r w:rsidRPr="007C5172">
              <w:rPr>
                <w:rFonts w:ascii="Calibri" w:eastAsia="Times New Roman" w:hAnsi="Calibri" w:cs="Times New Roman"/>
                <w:color w:val="000000"/>
              </w:rPr>
              <w:t xml:space="preserve">, doc, </w:t>
            </w:r>
            <w:proofErr w:type="spellStart"/>
            <w:r w:rsidRPr="007C5172">
              <w:rPr>
                <w:rFonts w:ascii="Calibri" w:eastAsia="Times New Roman" w:hAnsi="Calibri" w:cs="Times New Roman"/>
                <w:color w:val="000000"/>
              </w:rPr>
              <w:t>odf</w:t>
            </w:r>
            <w:proofErr w:type="spellEnd"/>
            <w:r w:rsidRPr="007C5172">
              <w:rPr>
                <w:rFonts w:ascii="Calibri" w:eastAsia="Times New Roman" w:hAnsi="Calibri" w:cs="Times New Roman"/>
                <w:color w:val="000000"/>
              </w:rPr>
              <w:t>, etc.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MS Word, Word XML, WordPerfect, PostScript, PDF, HTML, RTF, HWP, plain text and MS PowerPoint.</w:t>
            </w:r>
          </w:p>
        </w:tc>
      </w:tr>
      <w:tr w:rsidR="007C5172" w:rsidRPr="007C5172" w:rsidTr="007C5172">
        <w:trPr>
          <w:trHeight w:val="3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Pr="007C5172">
              <w:rPr>
                <w:rFonts w:ascii="Arial" w:eastAsia="Times New Roman" w:hAnsi="Arial" w:cs="Arial"/>
              </w:rPr>
              <w:t>se anywhere on any device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</w:tr>
      <w:tr w:rsidR="007C5172" w:rsidRPr="007C5172" w:rsidTr="007C5172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7C5172">
              <w:rPr>
                <w:rFonts w:ascii="Arial" w:eastAsia="Times New Roman" w:hAnsi="Arial" w:cs="Arial"/>
              </w:rPr>
              <w:t xml:space="preserve">ption to preview their report prior to submission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No</w:t>
            </w:r>
          </w:p>
        </w:tc>
      </w:tr>
      <w:tr w:rsidR="007C5172" w:rsidRPr="007C5172" w:rsidTr="007C5172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 xml:space="preserve">Instructors can annotate submissions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</w:tr>
      <w:tr w:rsidR="007C5172" w:rsidRPr="007C5172" w:rsidTr="007C5172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 xml:space="preserve">Standardized instructor comments library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</w:tr>
      <w:tr w:rsidR="007C5172" w:rsidRPr="007C5172" w:rsidTr="007C5172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 xml:space="preserve">Grade sent to grade book in the LMS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</w:tr>
      <w:tr w:rsidR="007C5172" w:rsidRPr="007C5172" w:rsidTr="007C5172">
        <w:trPr>
          <w:trHeight w:val="4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Allows late submissions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Not in Canvas</w:t>
            </w:r>
          </w:p>
        </w:tc>
      </w:tr>
      <w:tr w:rsidR="007C5172" w:rsidRPr="007C5172" w:rsidTr="007C5172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 xml:space="preserve">Monitored to ensure all submissions are analyzed successfully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No- check</w:t>
            </w:r>
          </w:p>
        </w:tc>
      </w:tr>
      <w:tr w:rsidR="007C5172" w:rsidRPr="007C5172" w:rsidTr="007C5172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Cost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1.10 per FTE/$4,200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C5172">
              <w:rPr>
                <w:rFonts w:ascii="Arial" w:eastAsia="Times New Roman" w:hAnsi="Arial" w:cs="Arial"/>
              </w:rPr>
              <w:t>2.60 per FTE/$10,083</w:t>
            </w:r>
          </w:p>
        </w:tc>
      </w:tr>
      <w:tr w:rsidR="007C5172" w:rsidRPr="007C5172" w:rsidTr="007C5172">
        <w:trPr>
          <w:trHeight w:val="300"/>
        </w:trPr>
        <w:tc>
          <w:tcPr>
            <w:tcW w:w="102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172">
              <w:rPr>
                <w:rFonts w:ascii="Arial" w:eastAsia="Times New Roman" w:hAnsi="Arial" w:cs="Arial"/>
                <w:sz w:val="20"/>
                <w:szCs w:val="20"/>
              </w:rPr>
              <w:t>https://vericite.com/docs/VeriCite_Comparison_Chart.pdf</w:t>
            </w:r>
          </w:p>
        </w:tc>
      </w:tr>
      <w:tr w:rsidR="007C5172" w:rsidRPr="007C5172" w:rsidTr="007C5172">
        <w:trPr>
          <w:trHeight w:val="30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7C517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http://www.hunter.cuny.edu/ttlg/toolbox/plagiarism-prevention/safeassign-turnitin-comparison</w:t>
              </w:r>
            </w:hyperlink>
          </w:p>
        </w:tc>
      </w:tr>
      <w:tr w:rsidR="007C5172" w:rsidRPr="007C5172" w:rsidTr="007C5172">
        <w:trPr>
          <w:trHeight w:val="30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72" w:rsidRPr="007C5172" w:rsidRDefault="007C5172" w:rsidP="007C5172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7C517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http://info.canvas.colostate.edu/vericite.aspx</w:t>
              </w:r>
            </w:hyperlink>
          </w:p>
        </w:tc>
      </w:tr>
    </w:tbl>
    <w:p w:rsidR="00E66E1B" w:rsidRDefault="00E66E1B"/>
    <w:sectPr w:rsidR="00E66E1B" w:rsidSect="007C5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8A" w:rsidRDefault="00E25D8A" w:rsidP="007C5172">
      <w:pPr>
        <w:spacing w:line="240" w:lineRule="auto"/>
      </w:pPr>
      <w:r>
        <w:separator/>
      </w:r>
    </w:p>
  </w:endnote>
  <w:endnote w:type="continuationSeparator" w:id="0">
    <w:p w:rsidR="00E25D8A" w:rsidRDefault="00E25D8A" w:rsidP="007C5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8A" w:rsidRDefault="00E25D8A" w:rsidP="007C5172">
      <w:pPr>
        <w:spacing w:line="240" w:lineRule="auto"/>
      </w:pPr>
      <w:r>
        <w:separator/>
      </w:r>
    </w:p>
  </w:footnote>
  <w:footnote w:type="continuationSeparator" w:id="0">
    <w:p w:rsidR="00E25D8A" w:rsidRDefault="00E25D8A" w:rsidP="007C51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72"/>
    <w:rsid w:val="007C5172"/>
    <w:rsid w:val="00E25D8A"/>
    <w:rsid w:val="00E66E1B"/>
    <w:rsid w:val="00E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1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1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72"/>
  </w:style>
  <w:style w:type="paragraph" w:styleId="Footer">
    <w:name w:val="footer"/>
    <w:basedOn w:val="Normal"/>
    <w:link w:val="FooterChar"/>
    <w:uiPriority w:val="99"/>
    <w:unhideWhenUsed/>
    <w:rsid w:val="007C5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1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1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72"/>
  </w:style>
  <w:style w:type="paragraph" w:styleId="Footer">
    <w:name w:val="footer"/>
    <w:basedOn w:val="Normal"/>
    <w:link w:val="FooterChar"/>
    <w:uiPriority w:val="99"/>
    <w:unhideWhenUsed/>
    <w:rsid w:val="007C5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anvas.colostate.edu/vericit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ter.cuny.edu/ttlg/toolbox/plagiarism-prevention/safeassign-turnitin-comparis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College of the Redwoods</cp:lastModifiedBy>
  <cp:revision>2</cp:revision>
  <dcterms:created xsi:type="dcterms:W3CDTF">2016-10-18T17:07:00Z</dcterms:created>
  <dcterms:modified xsi:type="dcterms:W3CDTF">2016-10-18T17:07:00Z</dcterms:modified>
</cp:coreProperties>
</file>